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81" w:rsidRPr="00E32A81" w:rsidRDefault="00E32A81" w:rsidP="00E32A81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68" w:rsidRPr="008616BC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  <w:r w:rsidRPr="0086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 ОБРАЗОВАНИЯ</w:t>
      </w:r>
    </w:p>
    <w:p w:rsidR="00091268" w:rsidRPr="008616BC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«ВЕРХНЕТОЕМСКИЙ  МУНИЦИПАЛЬНЫЙ  РАЙОН»</w:t>
      </w:r>
    </w:p>
    <w:p w:rsidR="00091268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68" w:rsidRPr="008616BC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68" w:rsidRPr="008616BC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6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1268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1268" w:rsidRPr="008616BC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268" w:rsidRPr="004C0ECB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января </w:t>
      </w:r>
      <w:r w:rsidRPr="004C0EC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3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4C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№ </w:t>
      </w:r>
      <w:r w:rsidR="00E32A81">
        <w:rPr>
          <w:rFonts w:ascii="Times New Roman" w:eastAsia="Times New Roman" w:hAnsi="Times New Roman" w:cs="Times New Roman"/>
          <w:sz w:val="24"/>
          <w:szCs w:val="24"/>
          <w:lang w:eastAsia="ru-RU"/>
        </w:rPr>
        <w:t>15/1</w:t>
      </w:r>
    </w:p>
    <w:p w:rsidR="00091268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8" w:rsidRPr="004C0ECB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8" w:rsidRPr="008616BC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16B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8616BC">
        <w:rPr>
          <w:rFonts w:ascii="Times New Roman" w:eastAsia="Times New Roman" w:hAnsi="Times New Roman" w:cs="Times New Roman"/>
          <w:sz w:val="20"/>
          <w:szCs w:val="20"/>
          <w:lang w:eastAsia="ru-RU"/>
        </w:rPr>
        <w:t>. Верхняя Тойма</w:t>
      </w:r>
    </w:p>
    <w:p w:rsidR="00091268" w:rsidRPr="00B16897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8" w:rsidRPr="00B16897" w:rsidRDefault="00091268" w:rsidP="00091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8" w:rsidRPr="008616BC" w:rsidRDefault="00091268" w:rsidP="00BE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ставки платы по договорам на право размещения нестационарных торговых объектов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Верхнетоемское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1268" w:rsidRDefault="00091268" w:rsidP="00091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268" w:rsidRDefault="00091268" w:rsidP="00091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268" w:rsidRPr="00091268" w:rsidRDefault="00091268" w:rsidP="00091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1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91268">
        <w:rPr>
          <w:rFonts w:ascii="Times New Roman" w:hAnsi="Times New Roman" w:cs="Times New Roman"/>
          <w:sz w:val="24"/>
          <w:szCs w:val="24"/>
        </w:rPr>
        <w:t xml:space="preserve">от </w:t>
      </w:r>
      <w:r w:rsidR="00E32A81">
        <w:rPr>
          <w:rFonts w:ascii="Times New Roman" w:hAnsi="Times New Roman" w:cs="Times New Roman"/>
          <w:sz w:val="24"/>
          <w:szCs w:val="24"/>
        </w:rPr>
        <w:t>23 января</w:t>
      </w:r>
      <w:r w:rsidRPr="00091268">
        <w:rPr>
          <w:rFonts w:ascii="Times New Roman" w:hAnsi="Times New Roman" w:cs="Times New Roman"/>
          <w:sz w:val="24"/>
          <w:szCs w:val="24"/>
        </w:rPr>
        <w:t xml:space="preserve"> 201</w:t>
      </w:r>
      <w:r w:rsidR="00E32A81">
        <w:rPr>
          <w:rFonts w:ascii="Times New Roman" w:hAnsi="Times New Roman" w:cs="Times New Roman"/>
          <w:sz w:val="24"/>
          <w:szCs w:val="24"/>
        </w:rPr>
        <w:t>8 года  № 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1268">
        <w:rPr>
          <w:rFonts w:ascii="Times New Roman" w:hAnsi="Times New Roman" w:cs="Times New Roman"/>
          <w:sz w:val="24"/>
          <w:szCs w:val="24"/>
        </w:rPr>
        <w:t>О размещени</w:t>
      </w:r>
      <w:r w:rsidR="00713E32">
        <w:rPr>
          <w:rFonts w:ascii="Times New Roman" w:hAnsi="Times New Roman" w:cs="Times New Roman"/>
          <w:sz w:val="24"/>
          <w:szCs w:val="24"/>
        </w:rPr>
        <w:t>и</w:t>
      </w:r>
      <w:r w:rsidRPr="00091268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муниципального образования «</w:t>
      </w:r>
      <w:proofErr w:type="spellStart"/>
      <w:r w:rsidRPr="00091268">
        <w:rPr>
          <w:rFonts w:ascii="Times New Roman" w:hAnsi="Times New Roman" w:cs="Times New Roman"/>
          <w:sz w:val="24"/>
          <w:szCs w:val="24"/>
        </w:rPr>
        <w:t>Верхнетоемское</w:t>
      </w:r>
      <w:proofErr w:type="spellEnd"/>
      <w:r w:rsidRPr="00091268">
        <w:rPr>
          <w:rFonts w:ascii="Times New Roman" w:hAnsi="Times New Roman" w:cs="Times New Roman"/>
          <w:sz w:val="24"/>
          <w:szCs w:val="24"/>
        </w:rPr>
        <w:t>»</w:t>
      </w:r>
      <w:r w:rsidRPr="000912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администрация муниципального образования «</w:t>
      </w:r>
      <w:proofErr w:type="spellStart"/>
      <w:r w:rsidRPr="000912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Верхнетоемский</w:t>
      </w:r>
      <w:proofErr w:type="spellEnd"/>
      <w:r w:rsidRPr="000912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муниципальный район» </w:t>
      </w:r>
      <w:proofErr w:type="gramStart"/>
      <w:r w:rsidRPr="00713E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713E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 с т а н о в л я е т:</w:t>
      </w:r>
    </w:p>
    <w:p w:rsidR="00091268" w:rsidRDefault="00091268" w:rsidP="00091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268" w:rsidRDefault="00091268" w:rsidP="00091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ставки платы по договорам на право размещения нестационарных торговых объектов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Верхнетоемское</w:t>
      </w:r>
      <w:proofErr w:type="spellEnd"/>
      <w:r w:rsidR="0094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учетом их специализации:</w:t>
      </w:r>
    </w:p>
    <w:p w:rsidR="0094496D" w:rsidRDefault="0094496D" w:rsidP="00091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5819"/>
        <w:gridCol w:w="3176"/>
      </w:tblGrid>
      <w:tr w:rsidR="0094496D" w:rsidTr="002E6C5E">
        <w:tc>
          <w:tcPr>
            <w:tcW w:w="576" w:type="dxa"/>
          </w:tcPr>
          <w:p w:rsidR="0094496D" w:rsidRDefault="0094496D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9" w:type="dxa"/>
          </w:tcPr>
          <w:p w:rsidR="0094496D" w:rsidRDefault="0094496D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3176" w:type="dxa"/>
          </w:tcPr>
          <w:p w:rsidR="0094496D" w:rsidRDefault="0094496D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платы за 1 кв. м. </w:t>
            </w:r>
          </w:p>
          <w:p w:rsidR="0094496D" w:rsidRDefault="0094496D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месяц, рублей</w:t>
            </w:r>
          </w:p>
        </w:tc>
      </w:tr>
      <w:tr w:rsidR="00713E32" w:rsidTr="002E6C5E">
        <w:tc>
          <w:tcPr>
            <w:tcW w:w="576" w:type="dxa"/>
          </w:tcPr>
          <w:p w:rsidR="00713E32" w:rsidRDefault="00713E32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819" w:type="dxa"/>
          </w:tcPr>
          <w:p w:rsidR="00713E32" w:rsidRDefault="00713E32" w:rsidP="0071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Торговля продовольственными товарами</w:t>
            </w:r>
          </w:p>
        </w:tc>
        <w:tc>
          <w:tcPr>
            <w:tcW w:w="3176" w:type="dxa"/>
          </w:tcPr>
          <w:p w:rsidR="00713E32" w:rsidRDefault="00713E32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96D" w:rsidTr="002E6C5E">
        <w:tc>
          <w:tcPr>
            <w:tcW w:w="576" w:type="dxa"/>
          </w:tcPr>
          <w:p w:rsidR="0094496D" w:rsidRDefault="0094496D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13E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9" w:type="dxa"/>
          </w:tcPr>
          <w:p w:rsidR="0094496D" w:rsidRDefault="002E6C5E" w:rsidP="00944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Автомагазин – торговля </w:t>
            </w:r>
            <w:r w:rsidR="00944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продовольственными товарами</w:t>
            </w:r>
          </w:p>
        </w:tc>
        <w:tc>
          <w:tcPr>
            <w:tcW w:w="3176" w:type="dxa"/>
          </w:tcPr>
          <w:p w:rsidR="0094496D" w:rsidRDefault="0094496D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94496D" w:rsidTr="002E6C5E">
        <w:tc>
          <w:tcPr>
            <w:tcW w:w="576" w:type="dxa"/>
          </w:tcPr>
          <w:p w:rsidR="0094496D" w:rsidRDefault="00713E32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9" w:type="dxa"/>
          </w:tcPr>
          <w:p w:rsidR="0094496D" w:rsidRDefault="002E6C5E" w:rsidP="002E6C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Палатка - т</w:t>
            </w:r>
            <w:r w:rsidR="00944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орговля плодоовощной продукцией</w:t>
            </w:r>
          </w:p>
        </w:tc>
        <w:tc>
          <w:tcPr>
            <w:tcW w:w="3176" w:type="dxa"/>
          </w:tcPr>
          <w:p w:rsidR="0094496D" w:rsidRDefault="0094496D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2E6C5E" w:rsidTr="002E6C5E">
        <w:tc>
          <w:tcPr>
            <w:tcW w:w="576" w:type="dxa"/>
          </w:tcPr>
          <w:p w:rsidR="002E6C5E" w:rsidRDefault="002E6C5E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5819" w:type="dxa"/>
          </w:tcPr>
          <w:p w:rsidR="002E6C5E" w:rsidRDefault="002E6C5E" w:rsidP="002E6C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Киоск – торговля продовольственными товарами</w:t>
            </w:r>
          </w:p>
        </w:tc>
        <w:tc>
          <w:tcPr>
            <w:tcW w:w="3176" w:type="dxa"/>
          </w:tcPr>
          <w:p w:rsidR="002E6C5E" w:rsidRDefault="002E6C5E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713E32" w:rsidTr="002E6C5E">
        <w:tc>
          <w:tcPr>
            <w:tcW w:w="576" w:type="dxa"/>
          </w:tcPr>
          <w:p w:rsidR="00713E32" w:rsidRDefault="00713E32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9" w:type="dxa"/>
          </w:tcPr>
          <w:p w:rsidR="00713E32" w:rsidRDefault="00713E32" w:rsidP="009449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Торговля непродовольственными товарами</w:t>
            </w:r>
          </w:p>
        </w:tc>
        <w:tc>
          <w:tcPr>
            <w:tcW w:w="3176" w:type="dxa"/>
          </w:tcPr>
          <w:p w:rsidR="00713E32" w:rsidRDefault="00713E32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96D" w:rsidTr="002E6C5E">
        <w:tc>
          <w:tcPr>
            <w:tcW w:w="576" w:type="dxa"/>
          </w:tcPr>
          <w:p w:rsidR="0094496D" w:rsidRDefault="00713E32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4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9" w:type="dxa"/>
          </w:tcPr>
          <w:p w:rsidR="0094496D" w:rsidRDefault="002E6C5E" w:rsidP="002E6C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Палатка – т</w:t>
            </w:r>
            <w:r w:rsidR="0094496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орговля промышленными товарами</w:t>
            </w:r>
          </w:p>
        </w:tc>
        <w:tc>
          <w:tcPr>
            <w:tcW w:w="3176" w:type="dxa"/>
          </w:tcPr>
          <w:p w:rsidR="0094496D" w:rsidRDefault="0094496D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2E6C5E" w:rsidTr="002E6C5E">
        <w:tc>
          <w:tcPr>
            <w:tcW w:w="576" w:type="dxa"/>
          </w:tcPr>
          <w:p w:rsidR="002E6C5E" w:rsidRDefault="002E6C5E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9" w:type="dxa"/>
          </w:tcPr>
          <w:p w:rsidR="002E6C5E" w:rsidRDefault="002E6C5E" w:rsidP="002E6C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– торговля </w:t>
            </w:r>
            <w:r w:rsidR="00557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промышленными товарами</w:t>
            </w:r>
          </w:p>
        </w:tc>
        <w:tc>
          <w:tcPr>
            <w:tcW w:w="3176" w:type="dxa"/>
          </w:tcPr>
          <w:p w:rsidR="002E6C5E" w:rsidRDefault="00557754" w:rsidP="00944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</w:tbl>
    <w:p w:rsidR="0094496D" w:rsidRDefault="0094496D" w:rsidP="00944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1268" w:rsidRPr="009859AB" w:rsidRDefault="00713E32" w:rsidP="000912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91268" w:rsidRPr="009859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 и применяется к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отношениям, возникшим с 01 января 2018 года.</w:t>
      </w:r>
    </w:p>
    <w:p w:rsidR="00091268" w:rsidRPr="009859AB" w:rsidRDefault="00091268" w:rsidP="000912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268" w:rsidRDefault="00091268" w:rsidP="00091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8" w:rsidRDefault="00091268" w:rsidP="00091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8" w:rsidRDefault="00091268" w:rsidP="00091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68" w:rsidRPr="009859AB" w:rsidRDefault="00091268" w:rsidP="0009126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9859AB">
        <w:rPr>
          <w:rFonts w:ascii="Times New Roman" w:eastAsia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Pr="009859A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5420C" w:rsidRDefault="00091268" w:rsidP="00091268">
      <w:r w:rsidRPr="009859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9859AB">
        <w:rPr>
          <w:rFonts w:ascii="Times New Roman" w:eastAsia="Times New Roman" w:hAnsi="Times New Roman" w:cs="Times New Roman"/>
          <w:bCs/>
          <w:sz w:val="24"/>
          <w:szCs w:val="24"/>
        </w:rPr>
        <w:t>Верхнетоемский</w:t>
      </w:r>
      <w:proofErr w:type="spellEnd"/>
      <w:r w:rsidRPr="009859A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район» </w:t>
      </w:r>
      <w:r w:rsidRPr="009859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Вьюхина</w:t>
      </w:r>
      <w:proofErr w:type="spellEnd"/>
    </w:p>
    <w:sectPr w:rsidR="0055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42"/>
    <w:rsid w:val="00091268"/>
    <w:rsid w:val="002E6C5E"/>
    <w:rsid w:val="00433F0A"/>
    <w:rsid w:val="0055420C"/>
    <w:rsid w:val="00557754"/>
    <w:rsid w:val="00713E32"/>
    <w:rsid w:val="0094496D"/>
    <w:rsid w:val="009500E1"/>
    <w:rsid w:val="00B16897"/>
    <w:rsid w:val="00BE5D07"/>
    <w:rsid w:val="00E32A81"/>
    <w:rsid w:val="00F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1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4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1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4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5</cp:revision>
  <cp:lastPrinted>2017-12-25T10:49:00Z</cp:lastPrinted>
  <dcterms:created xsi:type="dcterms:W3CDTF">2017-12-25T08:42:00Z</dcterms:created>
  <dcterms:modified xsi:type="dcterms:W3CDTF">2018-01-25T06:25:00Z</dcterms:modified>
</cp:coreProperties>
</file>